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80D" w:rsidRPr="00C955D4" w:rsidRDefault="00A6080D" w:rsidP="00CE7CF5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 w:rsidRPr="00C955D4">
        <w:rPr>
          <w:sz w:val="28"/>
          <w:szCs w:val="28"/>
        </w:rPr>
        <w:t xml:space="preserve">Приложение № 1 </w:t>
      </w:r>
    </w:p>
    <w:p w:rsidR="00A6080D" w:rsidRPr="00C955D4" w:rsidRDefault="00A6080D" w:rsidP="00CE7CF5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 w:rsidRPr="00C955D4">
        <w:rPr>
          <w:sz w:val="28"/>
          <w:szCs w:val="28"/>
        </w:rPr>
        <w:t xml:space="preserve">к уведомлению о проведении </w:t>
      </w:r>
    </w:p>
    <w:p w:rsidR="00A6080D" w:rsidRPr="00C955D4" w:rsidRDefault="00A6080D" w:rsidP="00CE7CF5">
      <w:pPr>
        <w:widowControl w:val="0"/>
        <w:autoSpaceDE w:val="0"/>
        <w:autoSpaceDN w:val="0"/>
        <w:adjustRightInd w:val="0"/>
        <w:ind w:left="4678"/>
        <w:jc w:val="right"/>
        <w:outlineLvl w:val="1"/>
        <w:rPr>
          <w:sz w:val="28"/>
          <w:szCs w:val="28"/>
        </w:rPr>
      </w:pPr>
      <w:r w:rsidRPr="00C955D4">
        <w:rPr>
          <w:sz w:val="28"/>
          <w:szCs w:val="28"/>
        </w:rPr>
        <w:t>публичных консультаций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Опросный лист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для проведения публичных консультаций</w:t>
      </w:r>
    </w:p>
    <w:p w:rsidR="00DF680E" w:rsidRPr="00BB45CB" w:rsidRDefault="00DF680E" w:rsidP="00DF680E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proofErr w:type="gramStart"/>
      <w:r w:rsidRPr="00BB45CB">
        <w:rPr>
          <w:sz w:val="28"/>
          <w:szCs w:val="28"/>
        </w:rPr>
        <w:t>Об утверждении перечня муниципального имущества, свободного от прав третьих лиц, которое может быть использовано только в целях предоставления его во владение и (или) пользование на долгосрочной основе  субъектам малого и среднего предпринимательства и организациям, образующим инфраструктуру поддержки малого и среднего предпринимательства, физическим лицам, не являющихся индивидуальными предпринимателями и применяющих специальный налоговый режим «Налог на профессиональный доход</w:t>
      </w:r>
      <w:r>
        <w:rPr>
          <w:sz w:val="28"/>
          <w:szCs w:val="28"/>
        </w:rPr>
        <w:t>»</w:t>
      </w:r>
      <w:proofErr w:type="gramEnd"/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__________________________________________________________________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lang w:eastAsia="ru-RU"/>
        </w:rPr>
      </w:pPr>
      <w:r w:rsidRPr="00C955D4">
        <w:rPr>
          <w:sz w:val="16"/>
          <w:szCs w:val="16"/>
          <w:lang w:eastAsia="ru-RU"/>
        </w:rPr>
        <w:t>(наименование проекта акта (действующего акта))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16"/>
          <w:szCs w:val="16"/>
          <w:lang w:eastAsia="ru-RU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Контактная информация об участнике публичных консультаций: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Наименование участника: __________________________________________________________________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Сфера деятельности участника:_______________________________________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__________________________________________________________________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Ф.И.О. контактного лица: 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Номер контактного телефона: 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rPr>
          <w:sz w:val="28"/>
          <w:szCs w:val="28"/>
          <w:lang w:eastAsia="ru-RU"/>
        </w:rPr>
      </w:pPr>
      <w:r w:rsidRPr="00C955D4">
        <w:rPr>
          <w:sz w:val="28"/>
          <w:szCs w:val="28"/>
          <w:lang w:eastAsia="ru-RU"/>
        </w:rPr>
        <w:t>Адрес электронной почты: ___________________________________________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0" w:name="Par270"/>
      <w:bookmarkEnd w:id="0"/>
      <w:r w:rsidRPr="00C955D4">
        <w:rPr>
          <w:sz w:val="28"/>
          <w:szCs w:val="28"/>
        </w:rPr>
        <w:t>Перечень вопросов,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955D4">
        <w:rPr>
          <w:sz w:val="28"/>
          <w:szCs w:val="28"/>
        </w:rPr>
        <w:t>обсуждаемых в ходе проведения публичных консультаций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1. На решение какой проблемы, на Ваш взгляд, направлено данный проект акта (действующий акт)? Актуальна ли данная проблема сегодня?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2. Насколько корректно разработчик обосновал необходимость утверждения проекта акта (действующий акт)? Насколько цель данного проекта акта (действующего акта) соотносится с проблемой, на решение которой оно направлено? Достигает ли, на Ваш взгляд, данный проект акта (действующий акт) тех целей, на которые оно направлено?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целей? Если да, выделите те из них, которые, по Вашему мнению, были бы менее затратные и/или более эффективны?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lastRenderedPageBreak/>
        <w:t>4. Каких, по Вашей оценке, субъектов предпринимательской и инвестиционной деятельности затрагивает данный проект акта (действующий акт) (по видам субъектов, по отраслям, по количеству таких субъектов в Вашем районе и прочее)?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5. Влияет ли данный проект акта (действующий акт) на конкурентную среду в отрасли? Если да, то как? Приведите, по возможности, количественные оценки.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 xml:space="preserve">6. Оцените, насколько полно и точно отражены обязанности, ответственность субъектов предпринимательской и инвестиционной деятельности, а также насколько понятно прописаны административные процедуры, реализуемые ответственными функциональными (отраслевыми) органами Администрации </w:t>
      </w:r>
      <w:r w:rsidR="00EB0EF1">
        <w:rPr>
          <w:sz w:val="28"/>
          <w:szCs w:val="28"/>
        </w:rPr>
        <w:t>Ардатовского</w:t>
      </w:r>
      <w:r w:rsidRPr="00C955D4">
        <w:rPr>
          <w:sz w:val="28"/>
          <w:szCs w:val="28"/>
        </w:rPr>
        <w:t xml:space="preserve"> муниципального района Нижегородской области (их подведомственными организациями),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7. Существуют ли в данном проекте акта (действующем акте)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имеется ли смысловое противоречие проекта акта (действующего акта) с целями или существующей проблемой либо проекта акта (действующего акта) не способствует достижению целей;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имеются ли технические ошибки;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приводит ли введение проекта акта (исполнение действующего акта)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устанавливается ли проектом акта (действующим актом)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создает ли введение проекта акта (исполнение действующего акта)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 xml:space="preserve">- приводит ли к невозможности совершения законных действий субъектами предпринимательской и инвестиционной деятельности </w:t>
      </w:r>
      <w:r w:rsidRPr="00C955D4">
        <w:rPr>
          <w:sz w:val="28"/>
          <w:szCs w:val="28"/>
        </w:rPr>
        <w:lastRenderedPageBreak/>
        <w:t>(например, в связи с отсутствием требуемой проектом акта (действующим актом)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- соответствует ли обычаям деловой практики, сложившейся в отрасли?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8. К каким последствиям может привести введение проекта акта (исполнение действующего акта)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проекта акта (исполнении действующего акта).</w:t>
      </w:r>
    </w:p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проектом акта (действующим актом).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10. Какие, на Ваш взгляд, возникают проблемы и трудности с контролем соблюдения требований и норм проекта акта (действующего акта)? Является ли проект акта (действующий акт) недискриминационным по отношению ко всем его адресатам, то есть все ли адресаты находятся в одинаковых условиях после его введения проекта акта (исполнения действующего акта)?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Pr="00C955D4" w:rsidRDefault="00A6080D" w:rsidP="00A6080D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955D4">
        <w:rPr>
          <w:sz w:val="28"/>
          <w:szCs w:val="28"/>
        </w:rPr>
        <w:t>Иные предложения и замечания, которые, по Вашему мнению, целесообразно учесть в рамках оценки проекта акта (экспертизы действующего акта).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A6080D" w:rsidRPr="00C955D4" w:rsidTr="00F0065C"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80D" w:rsidRPr="00C955D4" w:rsidRDefault="00A6080D" w:rsidP="00F0065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A6080D" w:rsidRDefault="00A6080D" w:rsidP="00A6080D"/>
    <w:p w:rsidR="007C54D3" w:rsidRDefault="007C54D3">
      <w:pPr>
        <w:rPr>
          <w:sz w:val="28"/>
          <w:szCs w:val="28"/>
        </w:rPr>
      </w:pPr>
      <w:r>
        <w:rPr>
          <w:sz w:val="28"/>
          <w:szCs w:val="28"/>
        </w:rPr>
        <w:t xml:space="preserve"> _____________________    _____________________    _________________ </w:t>
      </w:r>
    </w:p>
    <w:p w:rsidR="007C54D3" w:rsidRPr="007C54D3" w:rsidRDefault="007C54D3">
      <w:r>
        <w:t xml:space="preserve">               </w:t>
      </w:r>
      <w:r w:rsidRPr="007C54D3">
        <w:t xml:space="preserve">(наименование должности)      </w:t>
      </w:r>
      <w:r>
        <w:t xml:space="preserve">                       </w:t>
      </w:r>
      <w:r w:rsidRPr="007C54D3">
        <w:t xml:space="preserve">     (подпись)                           </w:t>
      </w:r>
      <w:r>
        <w:t xml:space="preserve">              </w:t>
      </w:r>
      <w:r w:rsidRPr="007C54D3">
        <w:t xml:space="preserve">     (ФИО)</w:t>
      </w:r>
    </w:p>
    <w:p w:rsidR="007C54D3" w:rsidRPr="007C54D3" w:rsidRDefault="007C54D3">
      <w:bookmarkStart w:id="1" w:name="_GoBack"/>
      <w:bookmarkEnd w:id="1"/>
    </w:p>
    <w:p w:rsidR="007C54D3" w:rsidRPr="007C54D3" w:rsidRDefault="007C54D3">
      <w:r w:rsidRPr="007C54D3">
        <w:t>МП</w:t>
      </w:r>
    </w:p>
    <w:sectPr w:rsidR="007C54D3" w:rsidRPr="007C54D3" w:rsidSect="00DF680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0D"/>
    <w:rsid w:val="00065A8B"/>
    <w:rsid w:val="002E351F"/>
    <w:rsid w:val="007C54D3"/>
    <w:rsid w:val="00811688"/>
    <w:rsid w:val="009B6A69"/>
    <w:rsid w:val="00A6080D"/>
    <w:rsid w:val="00C50FD0"/>
    <w:rsid w:val="00CE7CF5"/>
    <w:rsid w:val="00D82EE6"/>
    <w:rsid w:val="00DF680E"/>
    <w:rsid w:val="00EB0EF1"/>
    <w:rsid w:val="00FE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Лена</cp:lastModifiedBy>
  <cp:revision>5</cp:revision>
  <dcterms:created xsi:type="dcterms:W3CDTF">2018-04-18T12:35:00Z</dcterms:created>
  <dcterms:modified xsi:type="dcterms:W3CDTF">2026-02-09T11:36:00Z</dcterms:modified>
</cp:coreProperties>
</file>